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关于举办第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30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届重庆市青少年科技模型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大赛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上半年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9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各区县（自治县）科协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eastAsia="zh-CN"/>
        </w:rPr>
        <w:t>、青辅协及有关单位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关于举办第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届重庆市青少年科技模型大赛的通知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渝科协发〔201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文件要求，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现将有关事项补充通知如下：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一、活动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时间</w:t>
      </w: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（一）竞赛时间和地点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1、渝东分赛场：5月25日，重庆市万州高级中学；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2、主赛场：6月1日，重庆市涪陵实验中学校。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（二）报到时间和地点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渝东分赛场：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7:30-8:30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，重庆市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万州高级中学体育场；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2、主赛场：6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7:30-8:30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涪陵实验中学校。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（三）裁判会时间和地点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渝东分赛场：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下午15:00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，重庆市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万州高级中学物理实验室；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2、主赛场：5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日，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涪陵实验中学校教学楼四楼会议室。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w w:val="99"/>
          <w:sz w:val="32"/>
          <w:szCs w:val="32"/>
          <w:lang w:val="en-US" w:eastAsia="zh-CN"/>
        </w:rPr>
        <w:t>（四）领队会的时间和地点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渝东分赛场：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下午15:30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，重庆市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万州高级中学物理实验室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2、主赛场：5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下午15:30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涪陵实验中学校教学楼四楼会议室。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各区县按照参赛名额统一报送报名表（参赛名额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见附件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，不额外增加名额，不接受学校或个人单独报名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，最终名单以各区县报送为准，竞赛期间不得更换人员，如因故无法参加视为弃权处理。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）渝东片区赛场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主赛场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和5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日前报送报名表，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报名表以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电子版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统一报送组委会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报送后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电话确认，逾期作自动弃权处理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大赛裁判将在裁判库中抽选，一旦确认将进行裁判名单公示，届时，请入选裁判准时参加裁判会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请各区县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日前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报送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活动总结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，区县负责人必须参加领队会会议，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大赛组委会将根据各区县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情况评选出优秀组织单位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，颁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优秀组织单位证书，逾期视为弃权。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市青辅协秘书处：向  芬    63659</w:t>
      </w: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911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邮箱：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instrText xml:space="preserve"> HYPERLINK "mailto:cqqfx@sina.com"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000000"/>
          <w:sz w:val="32"/>
          <w:szCs w:val="32"/>
        </w:rPr>
        <w:t>cqqfx@sina.com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instrText xml:space="preserve"> HYPERLINK "http://chongqing.xiaoxiaotong.org/AttachFile/2018/5/51190021/636612866005050182.xls" </w:instrTex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届重庆市青少年科技模型大赛（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半年）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名额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分配表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2：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届重庆市青少年科技模型大赛（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半年）报名表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重庆市青少年科技辅导员协会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      201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instrText xml:space="preserve"> HYPERLINK "http://chongqing.xiaoxiaotong.org/AttachFile/2018/5/51190021/636612866005050182.xls" </w:instrTex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30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届重庆市青少年科技模型大赛（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半年）名额分配表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end"/>
      </w:r>
    </w:p>
    <w:tbl>
      <w:tblPr>
        <w:tblStyle w:val="3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691"/>
        <w:gridCol w:w="1044"/>
        <w:gridCol w:w="2102"/>
        <w:gridCol w:w="1662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航空模型竞赛 /人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车辆模型竞赛/人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航海模型竞赛/人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主赛场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沙坪坝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彭水县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黔江区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荣昌区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总人数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航空模型竞赛 /人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车辆模型竞赛/人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航海模型竞速赛/人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渝东赛场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石柱县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云阳县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梁平区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巫山县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总人数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</wp:posOffset>
                </wp:positionV>
                <wp:extent cx="5429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859536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0.15pt;height:0pt;width:42.75pt;z-index:251658240;mso-width-relative:page;mso-height-relative:page;" filled="f" stroked="t" coordsize="21600,21600" o:gfxdata="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Ju6h0QAAAAMBAAAPAAAAAAAAAAEAIAAAACIAAABk&#10;cnMvZG93bnJldi54bWxQSwECFAAUAAAACACHTuJA6uUpK9QBAABuAwAADgAAAAAAAAABACAAAAAg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第30届重庆市青少年科技模型大赛（上半年）报名表</w:t>
      </w:r>
    </w:p>
    <w:tbl>
      <w:tblPr>
        <w:tblStyle w:val="3"/>
        <w:tblpPr w:leftFromText="180" w:rightFromText="180" w:vertAnchor="text" w:horzAnchor="page" w:tblpX="1405" w:tblpY="366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3083"/>
        <w:gridCol w:w="1212"/>
        <w:gridCol w:w="987"/>
        <w:gridCol w:w="1033"/>
        <w:gridCol w:w="1092"/>
        <w:gridCol w:w="1167"/>
        <w:gridCol w:w="1033"/>
        <w:gridCol w:w="1016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区  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   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项  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组  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 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  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辅导教师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午  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备 注: 1.主赛场报名表于2019年5月22日前以(Excel)电子表格形式发送组委会邮箱，并电话确认。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2.渝东分赛场报名表于2019年5月20日前以(Excel)电子表格形式发送组委会邮箱，并电话确认。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组委会邮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箱:cqqfx@sina.com，组委会办公室设在市青辅协秘书处，联系人：向芬，联系电话：63659911。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4.不接受学校或个人单独报名。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5.每名参赛学生限报一名辅导教师。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6.参赛人员午餐费每位15元。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5A83"/>
    <w:rsid w:val="00DC2C68"/>
    <w:rsid w:val="01984757"/>
    <w:rsid w:val="02572E9E"/>
    <w:rsid w:val="043070B4"/>
    <w:rsid w:val="05805A83"/>
    <w:rsid w:val="05AC2F4B"/>
    <w:rsid w:val="05DB269A"/>
    <w:rsid w:val="08ED61A3"/>
    <w:rsid w:val="0D07335F"/>
    <w:rsid w:val="10F66AF1"/>
    <w:rsid w:val="12A22102"/>
    <w:rsid w:val="137D2347"/>
    <w:rsid w:val="16CE3C94"/>
    <w:rsid w:val="1A2E7EC0"/>
    <w:rsid w:val="1B6471F4"/>
    <w:rsid w:val="1BFD0D01"/>
    <w:rsid w:val="1DB35259"/>
    <w:rsid w:val="1F184C9F"/>
    <w:rsid w:val="20844EFF"/>
    <w:rsid w:val="22101E6D"/>
    <w:rsid w:val="22C95862"/>
    <w:rsid w:val="233B17B0"/>
    <w:rsid w:val="23747DB5"/>
    <w:rsid w:val="24C30B73"/>
    <w:rsid w:val="25F83E67"/>
    <w:rsid w:val="26856F6E"/>
    <w:rsid w:val="26E41BCF"/>
    <w:rsid w:val="26F03E29"/>
    <w:rsid w:val="26F46C9E"/>
    <w:rsid w:val="29A65107"/>
    <w:rsid w:val="2AD52EB2"/>
    <w:rsid w:val="2B0135B7"/>
    <w:rsid w:val="2CEF0C3D"/>
    <w:rsid w:val="2EAA2D20"/>
    <w:rsid w:val="2EF2061C"/>
    <w:rsid w:val="2F80164F"/>
    <w:rsid w:val="30A30EE3"/>
    <w:rsid w:val="318D587D"/>
    <w:rsid w:val="32E303D4"/>
    <w:rsid w:val="342C2935"/>
    <w:rsid w:val="3612376A"/>
    <w:rsid w:val="38FF0B93"/>
    <w:rsid w:val="393F45B4"/>
    <w:rsid w:val="3949134D"/>
    <w:rsid w:val="3B3E0708"/>
    <w:rsid w:val="3C0D2D3E"/>
    <w:rsid w:val="3C6F1865"/>
    <w:rsid w:val="3D255E94"/>
    <w:rsid w:val="3E7F7399"/>
    <w:rsid w:val="3FED3271"/>
    <w:rsid w:val="4036033A"/>
    <w:rsid w:val="411E70C9"/>
    <w:rsid w:val="42166B22"/>
    <w:rsid w:val="4340244C"/>
    <w:rsid w:val="447671DC"/>
    <w:rsid w:val="45A37093"/>
    <w:rsid w:val="49FC3431"/>
    <w:rsid w:val="4DF60D7E"/>
    <w:rsid w:val="4E3F7133"/>
    <w:rsid w:val="51852074"/>
    <w:rsid w:val="51D76363"/>
    <w:rsid w:val="522B1233"/>
    <w:rsid w:val="538C1008"/>
    <w:rsid w:val="560819FF"/>
    <w:rsid w:val="57BE3297"/>
    <w:rsid w:val="58346758"/>
    <w:rsid w:val="594808B6"/>
    <w:rsid w:val="5A36172A"/>
    <w:rsid w:val="5B744523"/>
    <w:rsid w:val="5FD22208"/>
    <w:rsid w:val="5FE10097"/>
    <w:rsid w:val="62B76A86"/>
    <w:rsid w:val="63C94F15"/>
    <w:rsid w:val="65114A69"/>
    <w:rsid w:val="68EF2592"/>
    <w:rsid w:val="6A622C78"/>
    <w:rsid w:val="6A813A93"/>
    <w:rsid w:val="6F491869"/>
    <w:rsid w:val="6FA54B94"/>
    <w:rsid w:val="6FE328B2"/>
    <w:rsid w:val="70800ABC"/>
    <w:rsid w:val="70BD7B6F"/>
    <w:rsid w:val="711B0B9F"/>
    <w:rsid w:val="72162040"/>
    <w:rsid w:val="732F3AFD"/>
    <w:rsid w:val="744E78FA"/>
    <w:rsid w:val="74E2052F"/>
    <w:rsid w:val="7598230D"/>
    <w:rsid w:val="7628665C"/>
    <w:rsid w:val="7AFF3ED8"/>
    <w:rsid w:val="7C477BFD"/>
    <w:rsid w:val="7C7E327C"/>
    <w:rsid w:val="7DAB531A"/>
    <w:rsid w:val="7E1D0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red"/>
    <w:basedOn w:val="4"/>
    <w:qFormat/>
    <w:uiPriority w:val="0"/>
    <w:rPr>
      <w:color w:val="FF0000"/>
    </w:rPr>
  </w:style>
  <w:style w:type="character" w:customStyle="1" w:styleId="11">
    <w:name w:val="disabled"/>
    <w:basedOn w:val="4"/>
    <w:qFormat/>
    <w:uiPriority w:val="0"/>
    <w:rPr>
      <w:color w:val="999999"/>
      <w:u w:val="none"/>
    </w:rPr>
  </w:style>
  <w:style w:type="character" w:customStyle="1" w:styleId="12">
    <w:name w:val="disabled1"/>
    <w:basedOn w:val="4"/>
    <w:qFormat/>
    <w:uiPriority w:val="0"/>
    <w:rPr>
      <w:color w:val="999999"/>
      <w:u w:val="none"/>
    </w:rPr>
  </w:style>
  <w:style w:type="character" w:customStyle="1" w:styleId="13">
    <w:name w:val="tip"/>
    <w:basedOn w:val="4"/>
    <w:qFormat/>
    <w:uiPriority w:val="0"/>
    <w:rPr>
      <w:color w:val="FF0000"/>
    </w:rPr>
  </w:style>
  <w:style w:type="character" w:customStyle="1" w:styleId="14">
    <w:name w:val="intro"/>
    <w:basedOn w:val="4"/>
    <w:qFormat/>
    <w:uiPriority w:val="0"/>
    <w:rPr>
      <w:sz w:val="18"/>
      <w:szCs w:val="18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2017-11-27T01:47:00Z</dcterms:created>
  <dc:creator>Administrator</dc:creator>
  <cp:lastModifiedBy>向芬</cp:lastModifiedBy>
  <cp:lastPrinted>2019-05-15T05:04:00Z</cp:lastPrinted>
  <dcterms:modified xsi:type="dcterms:W3CDTF">2019-05-15T07:02:55Z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