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关于开展第七届雅培家庭科教公益项目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重庆地区活动的通知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各区县（自治县）科协、青辅协及有关单位：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2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</w:rPr>
        <w:t>为贯彻落实《全民科学素质行动计划纲要实施方案（2016-2020年）》，拓展和丰富家庭科教活动，增强公众参与青少年科技教育的积极性，搭建传播科学家庭教育知识的新平台，中国科协青少年科技中心、雅培基金会和雅培（中国）共同组织开展第七届雅培家庭科教公益项目活动（以下简称“雅培科教活动”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eastAsia="zh-CN"/>
        </w:rPr>
        <w:t>，经研究，决定开展重庆地区雅培科教活动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-4"/>
          <w:kern w:val="2"/>
          <w:sz w:val="32"/>
          <w:szCs w:val="32"/>
          <w:lang w:eastAsia="zh-CN"/>
        </w:rPr>
        <w:t>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08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2016年10-11月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-4"/>
          <w:kern w:val="2"/>
          <w:sz w:val="32"/>
          <w:szCs w:val="32"/>
          <w:lang w:val="en-US" w:eastAsia="zh-CN"/>
        </w:rPr>
        <w:t>活动内容和形式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08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（一）该活动是亲子活动，面向小学生和家长而设计实施的一项科学探索体验活动。活动通过学生和家长一起动手探索科学和工程，鼓励学生和家长进行积极互动，促进亲自关系。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08"/>
        <w:textAlignment w:val="auto"/>
        <w:outlineLvl w:val="9"/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（二）活动可与其他科普活动相结合，例如纳入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青少年科技教育综合实践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活动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、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学校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“科技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节</w:t>
      </w:r>
      <w:r>
        <w:rPr>
          <w:rFonts w:hint="eastAsia" w:ascii="仿宋_GB2312" w:hAnsi="宋体" w:eastAsia="仿宋_GB2312"/>
          <w:color w:val="000000"/>
          <w:spacing w:val="-4"/>
          <w:kern w:val="2"/>
          <w:sz w:val="32"/>
          <w:szCs w:val="32"/>
        </w:rPr>
        <w:t>”活动和全国科普日活动等一并组织</w:t>
      </w:r>
      <w:r>
        <w:rPr>
          <w:rFonts w:ascii="仿宋_GB2312" w:hAnsi="宋体" w:eastAsia="仿宋_GB2312"/>
          <w:color w:val="000000"/>
          <w:spacing w:val="-4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-4"/>
          <w:kern w:val="2"/>
          <w:sz w:val="32"/>
          <w:szCs w:val="32"/>
          <w:lang w:val="en-US" w:eastAsia="zh-CN"/>
        </w:rPr>
        <w:t>活动保障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08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 xml:space="preserve">主办单位将免费提供承办单位雅培家庭科教活动资源包2箱，并对参与学校科技教师进行的相关培训。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2"/>
          <w:sz w:val="32"/>
          <w:szCs w:val="32"/>
        </w:rPr>
        <w:t>活动要求</w:t>
      </w:r>
    </w:p>
    <w:p>
      <w:pPr>
        <w:widowControl w:val="0"/>
        <w:overflowPunct/>
        <w:autoSpaceDE/>
        <w:autoSpaceDN/>
        <w:adjustRightInd/>
        <w:spacing w:line="620" w:lineRule="exact"/>
        <w:textAlignment w:val="auto"/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</w:rPr>
        <w:t>（一）</w:t>
      </w:r>
      <w:r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eastAsia="zh-CN"/>
        </w:rPr>
        <w:t>参与人员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  <w:t xml:space="preserve"> 30-50组三至六年级学生及其家长（60-100人）</w:t>
      </w:r>
    </w:p>
    <w:p>
      <w:pPr>
        <w:widowControl w:val="0"/>
        <w:numPr>
          <w:ilvl w:val="0"/>
          <w:numId w:val="0"/>
        </w:numPr>
        <w:overflowPunct/>
        <w:autoSpaceDE/>
        <w:autoSpaceDN/>
        <w:adjustRightInd/>
        <w:spacing w:line="620" w:lineRule="exact"/>
        <w:textAlignment w:val="auto"/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eastAsia="zh-CN"/>
        </w:rPr>
        <w:t>（二）场地要求</w:t>
      </w:r>
    </w:p>
    <w:p>
      <w:pPr>
        <w:widowControl w:val="0"/>
        <w:numPr>
          <w:ilvl w:val="0"/>
          <w:numId w:val="2"/>
        </w:numPr>
        <w:overflowPunct/>
        <w:autoSpaceDE/>
        <w:autoSpaceDN/>
        <w:adjustRightInd/>
        <w:spacing w:line="620" w:lineRule="exact"/>
        <w:ind w:firstLine="608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能够容纳60人-100人左右的室内场地;</w:t>
      </w:r>
    </w:p>
    <w:p>
      <w:pPr>
        <w:widowControl w:val="0"/>
        <w:numPr>
          <w:ilvl w:val="0"/>
          <w:numId w:val="2"/>
        </w:numPr>
        <w:overflowPunct/>
        <w:autoSpaceDE/>
        <w:autoSpaceDN/>
        <w:adjustRightInd/>
        <w:spacing w:line="620" w:lineRule="exact"/>
        <w:ind w:firstLine="608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能够摆放数目符合参与人数的桌椅，如有必要需配备麦克风和音箱。</w:t>
      </w:r>
    </w:p>
    <w:p>
      <w:pPr>
        <w:widowControl w:val="0"/>
        <w:numPr>
          <w:ilvl w:val="0"/>
          <w:numId w:val="0"/>
        </w:numPr>
        <w:overflowPunct/>
        <w:autoSpaceDE/>
        <w:autoSpaceDN/>
        <w:adjustRightInd/>
        <w:spacing w:line="620" w:lineRule="exact"/>
        <w:textAlignment w:val="auto"/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000000"/>
          <w:spacing w:val="-4"/>
          <w:kern w:val="2"/>
          <w:sz w:val="32"/>
          <w:szCs w:val="32"/>
          <w:lang w:val="en-US" w:eastAsia="zh-CN"/>
        </w:rPr>
        <w:t xml:space="preserve">   （三）信息申报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尽快确定活动时间，落实拟开展活动的场地。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请有意向的学校认真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  <w:t>填写“第七届雅培家庭科教公益项目活动单位申报表”（附件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eastAsia="zh-CN"/>
        </w:rPr>
        <w:t>申报活动地点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  <w:t>，加盖公章后于2016年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  <w:t>日前报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eastAsia="zh-CN"/>
        </w:rPr>
        <w:t>重庆市青少年科技辅导员协会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</w:rPr>
        <w:t>，并将电子版发指定邮箱。</w:t>
      </w:r>
      <w:r>
        <w:rPr>
          <w:rFonts w:hint="eastAsia" w:ascii="仿宋_GB2312" w:hAnsi="仿宋_GB2312" w:eastAsia="仿宋_GB2312" w:cs="仿宋_GB2312"/>
          <w:color w:val="000000"/>
          <w:spacing w:val="-8"/>
          <w:kern w:val="2"/>
          <w:sz w:val="32"/>
          <w:szCs w:val="32"/>
          <w:lang w:eastAsia="zh-CN"/>
        </w:rPr>
        <w:t>重庆市青少年科技辅导员协会将从申报单位选出十所小学开展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</w:rPr>
        <w:t>雅培科教活动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4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-4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2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向芬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电    话：0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63659911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电子邮箱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467533387@qq.com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4"/>
          <w:kern w:val="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通信地址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：重庆市渝中区双钢路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3号科协大厦十五楼1524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widowControl w:val="0"/>
        <w:overflowPunct/>
        <w:autoSpaceDE/>
        <w:autoSpaceDN/>
        <w:adjustRightInd/>
        <w:spacing w:line="62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附件：</w:t>
      </w:r>
    </w:p>
    <w:p>
      <w:pPr>
        <w:widowControl w:val="0"/>
        <w:overflowPunct/>
        <w:autoSpaceDE/>
        <w:autoSpaceDN/>
        <w:adjustRightInd/>
        <w:spacing w:line="620" w:lineRule="exact"/>
        <w:ind w:firstLine="1609" w:firstLineChars="516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.第七届雅培家庭科教公益项目活动单位申报表</w:t>
      </w:r>
    </w:p>
    <w:p>
      <w:pPr>
        <w:widowControl w:val="0"/>
        <w:overflowPunct/>
        <w:autoSpaceDE/>
        <w:autoSpaceDN/>
        <w:adjustRightIn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</w:p>
    <w:p>
      <w:pPr>
        <w:widowControl w:val="0"/>
        <w:overflowPunct/>
        <w:autoSpaceDE/>
        <w:autoSpaceDN/>
        <w:adjustRightInd/>
        <w:spacing w:line="60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eastAsia="zh-CN"/>
        </w:rPr>
        <w:t>重庆市青少年科技辅导员协会</w:t>
      </w:r>
    </w:p>
    <w:p>
      <w:pPr>
        <w:widowControl w:val="0"/>
        <w:overflowPunct/>
        <w:autoSpaceDE/>
        <w:autoSpaceDN/>
        <w:adjustRightInd/>
        <w:spacing w:line="600" w:lineRule="exact"/>
        <w:ind w:right="840" w:rightChars="4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2016年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pacing w:val="-4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4"/>
          <w:kern w:val="2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="156" w:beforeLines="50" w:after="468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第七届雅培家庭科教公益项目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活动单位申报表</w:t>
      </w:r>
    </w:p>
    <w:p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  <w:lang w:eastAsia="zh-CN"/>
        </w:rPr>
        <w:t>区县</w:t>
      </w:r>
      <w:r>
        <w:rPr>
          <w:rFonts w:hint="eastAsia" w:ascii="仿宋_GB2312" w:hAnsi="华文中宋" w:eastAsia="仿宋_GB2312"/>
          <w:sz w:val="30"/>
          <w:szCs w:val="30"/>
        </w:rPr>
        <w:t>（自治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县</w:t>
      </w:r>
      <w:r>
        <w:rPr>
          <w:rFonts w:hint="eastAsia" w:ascii="仿宋_GB2312" w:hAnsi="华文中宋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               </w:t>
      </w:r>
    </w:p>
    <w:tbl>
      <w:tblPr>
        <w:tblStyle w:val="3"/>
        <w:tblW w:w="8970" w:type="dxa"/>
        <w:jc w:val="center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842"/>
        <w:gridCol w:w="816"/>
        <w:gridCol w:w="11"/>
        <w:gridCol w:w="3114"/>
      </w:tblGrid>
      <w:tr>
        <w:tblPrEx>
          <w:tblLayout w:type="fixed"/>
        </w:tblPrEx>
        <w:trPr>
          <w:trHeight w:val="454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63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63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单位类型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□小学；□科技馆、少年宫； □科学工作室；  □其他（    ）</w:t>
            </w:r>
          </w:p>
        </w:tc>
      </w:tr>
      <w:tr>
        <w:tblPrEx>
          <w:tblLayout w:type="fixed"/>
        </w:tblPrEx>
        <w:trPr>
          <w:trHeight w:val="463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在校（学）生人数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lef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小学生      人</w:t>
            </w:r>
          </w:p>
        </w:tc>
      </w:tr>
      <w:tr>
        <w:tblPrEx>
          <w:tblLayout w:type="fixed"/>
        </w:tblPrEx>
        <w:trPr>
          <w:trHeight w:val="45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有无科技辅导教师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□有   □无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 xml:space="preserve">人数      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320" w:firstLineChars="550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人</w:t>
            </w:r>
          </w:p>
        </w:tc>
      </w:tr>
      <w:tr>
        <w:tblPrEx>
          <w:tblLayout w:type="fixed"/>
        </w:tblPrEx>
        <w:trPr>
          <w:trHeight w:val="45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有无开展活动场地（能容纳100人）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□有   □无</w:t>
            </w:r>
          </w:p>
        </w:tc>
      </w:tr>
      <w:tr>
        <w:tblPrEx>
          <w:tblLayout w:type="fixed"/>
        </w:tblPrEx>
        <w:trPr>
          <w:trHeight w:val="4090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以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往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开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展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的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科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技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活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动</w:t>
            </w:r>
          </w:p>
        </w:tc>
        <w:tc>
          <w:tcPr>
            <w:tcW w:w="67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推荐单位负责人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  <w:t>申报单位活动负责人</w:t>
            </w:r>
          </w:p>
        </w:tc>
      </w:tr>
      <w:tr>
        <w:tblPrEx>
          <w:tblLayout w:type="fixed"/>
        </w:tblPrEx>
        <w:trPr>
          <w:trHeight w:val="459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1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57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手    机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6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传    真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462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33A2"/>
    <w:multiLevelType w:val="singleLevel"/>
    <w:tmpl w:val="57FF33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FF4767"/>
    <w:multiLevelType w:val="singleLevel"/>
    <w:tmpl w:val="57FF47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7E86"/>
    <w:rsid w:val="021D22E7"/>
    <w:rsid w:val="07077C49"/>
    <w:rsid w:val="08425BF0"/>
    <w:rsid w:val="0A8E21F2"/>
    <w:rsid w:val="0B616BCA"/>
    <w:rsid w:val="0BEB15B5"/>
    <w:rsid w:val="0F9B63EF"/>
    <w:rsid w:val="151507BE"/>
    <w:rsid w:val="22F95421"/>
    <w:rsid w:val="3D6C7653"/>
    <w:rsid w:val="40400345"/>
    <w:rsid w:val="44A84346"/>
    <w:rsid w:val="514E00AD"/>
    <w:rsid w:val="5C1A06DA"/>
    <w:rsid w:val="62907E86"/>
    <w:rsid w:val="71DB118F"/>
    <w:rsid w:val="73391EB1"/>
    <w:rsid w:val="775F0F0E"/>
    <w:rsid w:val="7CB629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2016-10-12T07:47:00Z</dcterms:created>
  <dc:creator>Administrator</dc:creator>
  <cp:lastModifiedBy>Administrator</cp:lastModifiedBy>
  <cp:lastPrinted>2016-10-13T08:52:34Z</cp:lastPrinted>
  <dcterms:modified xsi:type="dcterms:W3CDTF">2016-10-13T08:53:48Z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