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000000"/>
          <w:spacing w:val="-20"/>
          <w:kern w:val="0"/>
          <w:sz w:val="44"/>
          <w:szCs w:val="44"/>
        </w:rPr>
        <w:t>关于举办重庆市第十三届少年儿童</w:t>
      </w:r>
    </w:p>
    <w:p>
      <w:pPr>
        <w:rPr>
          <w:rFonts w:hint="eastAsia" w:ascii="黑体" w:hAnsi="宋体" w:eastAsia="黑体" w:cs="宋体"/>
          <w:b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000000"/>
          <w:spacing w:val="-20"/>
          <w:kern w:val="0"/>
          <w:sz w:val="44"/>
          <w:szCs w:val="44"/>
        </w:rPr>
        <w:t>“争当小实验家”科学体验活动比赛的补充通知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ascii="仿宋_GB2312" w:hAnsi="宋体"/>
          <w:color w:val="000000"/>
          <w:kern w:val="0"/>
          <w:sz w:val="32"/>
          <w:szCs w:val="32"/>
        </w:rPr>
      </w:pP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>各区县（自治县）科协、教委</w:t>
      </w:r>
      <w:r>
        <w:rPr>
          <w:rFonts w:hint="eastAsia" w:ascii="仿宋_GB2312" w:hAnsi="宋体" w:cs="宋体"/>
          <w:b/>
          <w:bCs/>
          <w:color w:val="000000"/>
          <w:kern w:val="0"/>
          <w:sz w:val="32"/>
          <w:szCs w:val="32"/>
          <w:lang w:eastAsia="zh-CN"/>
        </w:rPr>
        <w:t>（教育局）、团委、少工委</w:t>
      </w:r>
      <w:r>
        <w:rPr>
          <w:rFonts w:ascii="仿宋_GB2312" w:hAnsi="宋体" w:cs="宋体"/>
          <w:b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ascii="仿宋_GB2312" w:hAnsi="宋体" w:cs="宋体"/>
          <w:color w:val="000000"/>
          <w:kern w:val="0"/>
          <w:sz w:val="32"/>
          <w:szCs w:val="32"/>
        </w:rPr>
        <w:t>根据《</w:t>
      </w:r>
      <w:r>
        <w:rPr>
          <w:rFonts w:ascii="仿宋_GB2312" w:hAnsi="仿宋_GB2312"/>
          <w:sz w:val="32"/>
          <w:szCs w:val="32"/>
        </w:rPr>
        <w:t>关于开展重庆市第十</w:t>
      </w:r>
      <w:r>
        <w:rPr>
          <w:rFonts w:hint="eastAsia" w:ascii="仿宋_GB2312" w:hAnsi="仿宋_GB2312"/>
          <w:sz w:val="32"/>
          <w:szCs w:val="32"/>
        </w:rPr>
        <w:t>三</w:t>
      </w:r>
      <w:r>
        <w:rPr>
          <w:rFonts w:ascii="仿宋_GB2312" w:hAnsi="仿宋_GB2312"/>
          <w:sz w:val="32"/>
          <w:szCs w:val="32"/>
        </w:rPr>
        <w:t>届少年儿童“</w:t>
      </w:r>
      <w:r>
        <w:rPr>
          <w:rFonts w:ascii="宋体" w:hAnsi="宋体"/>
          <w:sz w:val="32"/>
          <w:szCs w:val="32"/>
        </w:rPr>
        <w:t>争当小实验家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科学体验活动的通知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》（</w:t>
      </w:r>
      <w:r>
        <w:rPr>
          <w:rFonts w:ascii="仿宋_GB2312" w:hAnsi="宋体"/>
          <w:sz w:val="32"/>
          <w:szCs w:val="32"/>
        </w:rPr>
        <w:t>渝科协文</w:t>
      </w:r>
      <w:r>
        <w:rPr>
          <w:rFonts w:ascii="仿宋_GB2312" w:hAnsi="仿宋_GB2312"/>
          <w:sz w:val="32"/>
          <w:szCs w:val="32"/>
        </w:rPr>
        <w:t>[ 201</w:t>
      </w:r>
      <w:r>
        <w:rPr>
          <w:rFonts w:hint="eastAsia" w:ascii="仿宋_GB2312" w:hAnsi="宋体"/>
          <w:sz w:val="32"/>
          <w:szCs w:val="32"/>
        </w:rPr>
        <w:t>5</w:t>
      </w:r>
      <w:r>
        <w:rPr>
          <w:rFonts w:ascii="仿宋_GB2312" w:hAnsi="宋体"/>
          <w:sz w:val="32"/>
          <w:szCs w:val="32"/>
        </w:rPr>
        <w:t>]</w:t>
      </w:r>
      <w:r>
        <w:rPr>
          <w:rFonts w:hint="eastAsia" w:ascii="仿宋_GB2312" w:hAnsi="宋体"/>
          <w:sz w:val="32"/>
          <w:szCs w:val="32"/>
        </w:rPr>
        <w:t>217</w:t>
      </w:r>
      <w:r>
        <w:rPr>
          <w:rFonts w:ascii="仿宋_GB2312" w:hAnsi="宋体"/>
          <w:sz w:val="32"/>
          <w:szCs w:val="32"/>
        </w:rPr>
        <w:t>号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）文件要求，经研究，决定于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/>
          <w:color w:val="000000"/>
          <w:kern w:val="0"/>
          <w:sz w:val="32"/>
          <w:szCs w:val="32"/>
        </w:rPr>
        <w:t>6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11</w:t>
      </w:r>
      <w:r>
        <w:rPr>
          <w:rFonts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在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重庆市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育才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中学</w:t>
      </w:r>
      <w:r>
        <w:rPr>
          <w:rFonts w:ascii="宋体" w:hAnsi="宋体" w:cs="宋体"/>
          <w:color w:val="000000"/>
          <w:kern w:val="0"/>
          <w:sz w:val="32"/>
          <w:szCs w:val="32"/>
        </w:rPr>
        <w:t>举办重庆市第十</w:t>
      </w:r>
      <w:r>
        <w:rPr>
          <w:rFonts w:hint="eastAsia" w:ascii="仿宋_GB2312" w:hAnsi="宋体"/>
          <w:color w:val="000000"/>
          <w:kern w:val="0"/>
          <w:sz w:val="32"/>
          <w:szCs w:val="32"/>
        </w:rPr>
        <w:t>三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届</w:t>
      </w:r>
      <w:r>
        <w:rPr>
          <w:rFonts w:ascii="仿宋_GB2312" w:hAnsi="宋体" w:cs="宋体"/>
          <w:color w:val="000000"/>
          <w:spacing w:val="-20"/>
          <w:kern w:val="0"/>
          <w:sz w:val="32"/>
          <w:szCs w:val="32"/>
        </w:rPr>
        <w:t>少年儿童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“争当小实验家”科学体验活动比赛，现将有关事项补充通知如下：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  <w:t>时间安排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报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</w:rPr>
        <w:t>名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200" w:right="0" w:rightChars="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</w:rPr>
        <w:t>6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10月25—30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报到时间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小学组：2016年11月12日（星期六）12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00—13:30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初中组：2016年11月12日（星期六）13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30—15:00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 xml:space="preserve">      （三）竞赛时间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小学组：2016年11月12日（星期六）14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:0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0—15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:0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初中组：2016年11月12日（星期六）1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5:3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0―1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 xml:space="preserve">6:30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  <w:t>竞赛</w:t>
      </w:r>
      <w:r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Arial"/>
          <w:sz w:val="32"/>
          <w:szCs w:val="32"/>
          <w:lang w:val="en-US" w:eastAsia="zh-CN"/>
        </w:rPr>
      </w:pPr>
      <w:r>
        <w:rPr>
          <w:rFonts w:ascii="仿宋_GB2312" w:hAnsi="宋体" w:cs="宋体"/>
          <w:color w:val="000000"/>
          <w:kern w:val="0"/>
          <w:sz w:val="32"/>
          <w:szCs w:val="32"/>
        </w:rPr>
        <w:t>重庆市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育才</w:t>
      </w:r>
      <w:r>
        <w:rPr>
          <w:rFonts w:ascii="仿宋_GB2312" w:hAnsi="宋体" w:cs="宋体"/>
          <w:color w:val="000000"/>
          <w:kern w:val="0"/>
          <w:sz w:val="32"/>
          <w:szCs w:val="32"/>
        </w:rPr>
        <w:t>中学</w:t>
      </w:r>
      <w:r>
        <w:rPr>
          <w:rFonts w:ascii="仿宋_GB2312" w:hAnsi="仿宋_GB2312"/>
          <w:sz w:val="32"/>
          <w:szCs w:val="32"/>
        </w:rPr>
        <w:t>（</w:t>
      </w:r>
      <w:r>
        <w:rPr>
          <w:rFonts w:ascii="仿宋_GB2312" w:hAnsi="仿宋_GB2312" w:cs="Arial"/>
          <w:sz w:val="32"/>
          <w:szCs w:val="32"/>
        </w:rPr>
        <w:t>重庆市</w:t>
      </w:r>
      <w:r>
        <w:rPr>
          <w:rFonts w:hint="eastAsia" w:ascii="仿宋_GB2312" w:hAnsi="仿宋_GB2312" w:cs="Arial"/>
          <w:sz w:val="32"/>
          <w:szCs w:val="32"/>
        </w:rPr>
        <w:t>九龙坡区谢家湾正</w:t>
      </w:r>
      <w:r>
        <w:rPr>
          <w:rFonts w:hint="eastAsia" w:ascii="仿宋_GB2312" w:hAnsi="仿宋_GB2312" w:cs="Arial"/>
          <w:sz w:val="32"/>
          <w:szCs w:val="32"/>
          <w:lang w:eastAsia="zh-CN"/>
        </w:rPr>
        <w:t>街</w:t>
      </w:r>
      <w:r>
        <w:rPr>
          <w:rFonts w:hint="eastAsia" w:ascii="仿宋_GB2312" w:hAnsi="仿宋_GB2312" w:cs="Arial"/>
          <w:sz w:val="32"/>
          <w:szCs w:val="32"/>
          <w:lang w:val="en-US" w:eastAsia="zh-CN"/>
        </w:rPr>
        <w:t>92号）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  <w:t>竞赛</w:t>
      </w:r>
      <w:r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（一）竞赛科目：物理、化学、生物、天文四个科目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（二）竞赛分组：小学1—3年级、小学4—6年级和初中组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（三）竞赛分类：笔试(30分)和实验操作(70分)（共60分钟）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cs="宋体"/>
          <w:b/>
          <w:bCs/>
          <w:color w:val="000000"/>
          <w:kern w:val="0"/>
          <w:sz w:val="32"/>
          <w:szCs w:val="32"/>
          <w:lang w:eastAsia="zh-CN"/>
        </w:rPr>
        <w:t>四、相关</w:t>
      </w:r>
      <w:r>
        <w:rPr>
          <w:rFonts w:ascii="楷体_GB2312" w:hAnsi="宋体" w:cs="宋体"/>
          <w:b/>
          <w:bCs/>
          <w:color w:val="000000"/>
          <w:kern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（一）参赛者自行准备完整的实验箱器材和考试文具。其中必须准备化学实验箱里的烧杯、试管、滴管、玻璃棒、药匙；生物实验箱滴管、镊子、刀片、显微镜，初中组需使用光学显微镜。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（二）参赛者自觉遵守考试纪律，端正考风考纪。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（三）请参赛者在规定的时间内报到,缴纳参赛费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cs="宋体"/>
          <w:color w:val="000000"/>
          <w:kern w:val="0"/>
          <w:sz w:val="32"/>
          <w:szCs w:val="32"/>
          <w:lang w:eastAsia="zh-CN"/>
        </w:rPr>
        <w:t>元,领取准考证参加比赛，否则视为弃权。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（四）请有关单位务必于2016年10月30日前报送参赛报名表至1053767668@qq.com邮箱。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（五）联系方式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丁 </w:t>
      </w:r>
      <w:r>
        <w:rPr>
          <w:rFonts w:hint="eastAsia" w:ascii="宋体" w:hAnsi="宋体"/>
          <w:sz w:val="28"/>
          <w:szCs w:val="28"/>
        </w:rPr>
        <w:t>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白举红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宋体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/>
          <w:sz w:val="28"/>
          <w:szCs w:val="28"/>
        </w:rPr>
        <w:t>63622120   63616019</w:t>
      </w:r>
    </w:p>
    <w:p>
      <w:pPr>
        <w:spacing w:line="360" w:lineRule="auto"/>
        <w:ind w:firstLine="640" w:firstLineChars="200"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</w:p>
    <w:p>
      <w:pPr>
        <w:jc w:val="right"/>
        <w:rPr>
          <w:rFonts w:ascii="楷体_GB2312" w:hAnsi="宋体-18030" w:cs="宋体-18030"/>
          <w:sz w:val="30"/>
          <w:szCs w:val="30"/>
        </w:rPr>
      </w:pPr>
      <w:r>
        <w:rPr>
          <w:rFonts w:ascii="楷体_GB2312" w:hAnsi="宋体-18030" w:cs="宋体-18030"/>
          <w:sz w:val="30"/>
          <w:szCs w:val="30"/>
        </w:rPr>
        <w:t xml:space="preserve">             </w:t>
      </w:r>
      <w:r>
        <w:rPr>
          <w:rFonts w:hint="eastAsia" w:ascii="楷体_GB2312" w:hAnsi="宋体-18030" w:cs="宋体-18030"/>
          <w:sz w:val="30"/>
          <w:szCs w:val="30"/>
        </w:rPr>
        <w:t xml:space="preserve">         </w:t>
      </w:r>
      <w:r>
        <w:rPr>
          <w:rFonts w:hint="eastAsia" w:ascii="楷体_GB2312" w:hAnsi="宋体-18030" w:cs="宋体-18030"/>
          <w:sz w:val="30"/>
          <w:szCs w:val="30"/>
          <w:lang w:eastAsia="zh-CN"/>
        </w:rPr>
        <w:t>重庆市青少年科技辅导员协会</w:t>
      </w:r>
    </w:p>
    <w:p>
      <w:pPr>
        <w:jc w:val="right"/>
        <w:rPr>
          <w:rFonts w:ascii="楷体_GB2312" w:hAnsi="宋体-18030" w:cs="宋体-18030"/>
          <w:sz w:val="30"/>
          <w:szCs w:val="30"/>
        </w:rPr>
      </w:pPr>
      <w:r>
        <w:rPr>
          <w:rFonts w:ascii="楷体_GB2312" w:hAnsi="宋体-18030" w:cs="宋体-18030"/>
          <w:sz w:val="30"/>
          <w:szCs w:val="30"/>
        </w:rPr>
        <w:t xml:space="preserve">                            </w:t>
      </w:r>
      <w:r>
        <w:rPr>
          <w:rFonts w:hint="eastAsia" w:ascii="楷体_GB2312" w:hAnsi="宋体-18030" w:cs="宋体-18030"/>
          <w:sz w:val="30"/>
          <w:szCs w:val="30"/>
        </w:rPr>
        <w:t xml:space="preserve">        </w:t>
      </w:r>
      <w:r>
        <w:rPr>
          <w:rFonts w:ascii="楷体_GB2312" w:hAnsi="宋体-18030" w:cs="宋体-18030"/>
          <w:sz w:val="30"/>
          <w:szCs w:val="30"/>
        </w:rPr>
        <w:t>201</w:t>
      </w:r>
      <w:r>
        <w:rPr>
          <w:rFonts w:hint="eastAsia" w:ascii="楷体_GB2312" w:hAnsi="宋体-18030" w:cs="宋体-18030"/>
          <w:sz w:val="30"/>
          <w:szCs w:val="30"/>
        </w:rPr>
        <w:t>6</w:t>
      </w:r>
      <w:r>
        <w:rPr>
          <w:rFonts w:ascii="楷体_GB2312" w:hAnsi="宋体-18030" w:cs="宋体-18030"/>
          <w:sz w:val="30"/>
          <w:szCs w:val="30"/>
        </w:rPr>
        <w:t>年</w:t>
      </w:r>
      <w:r>
        <w:rPr>
          <w:rFonts w:ascii="楷体_GB2312" w:hAnsi="楷体_GB2312" w:cs="宋体-18030"/>
          <w:sz w:val="30"/>
          <w:szCs w:val="30"/>
        </w:rPr>
        <w:t>10</w:t>
      </w:r>
      <w:r>
        <w:rPr>
          <w:rFonts w:ascii="宋体" w:hAnsi="宋体" w:cs="宋体-18030"/>
          <w:sz w:val="30"/>
          <w:szCs w:val="30"/>
        </w:rPr>
        <w:t>月</w:t>
      </w:r>
      <w:r>
        <w:rPr>
          <w:rFonts w:hint="eastAsia" w:ascii="楷体_GB2312" w:hAnsi="宋体-18030" w:cs="宋体-18030"/>
          <w:sz w:val="30"/>
          <w:szCs w:val="30"/>
          <w:lang w:val="en-US" w:eastAsia="zh-CN"/>
        </w:rPr>
        <w:t>25</w:t>
      </w:r>
      <w:r>
        <w:rPr>
          <w:rFonts w:ascii="楷体_GB2312" w:hAnsi="宋体-18030" w:cs="宋体-18030"/>
          <w:sz w:val="30"/>
          <w:szCs w:val="30"/>
        </w:rPr>
        <w:t>日</w:t>
      </w:r>
    </w:p>
    <w:p>
      <w:pPr>
        <w:rPr>
          <w:rFonts w:ascii="楷体_GB2312" w:hAnsi="宋体-18030" w:cs="宋体-18030"/>
          <w:sz w:val="30"/>
          <w:szCs w:val="30"/>
        </w:rPr>
      </w:pPr>
      <w:r>
        <w:rPr>
          <w:rFonts w:ascii="楷体_GB2312" w:hAnsi="宋体-18030" w:cs="宋体-18030"/>
          <w:sz w:val="30"/>
          <w:szCs w:val="30"/>
        </w:rPr>
        <w:t xml:space="preserve">                  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参赛报名表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所在区县：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填表时间：201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 xml:space="preserve">月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7"/>
        <w:tblW w:w="8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320"/>
        <w:gridCol w:w="1555"/>
        <w:gridCol w:w="174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 名</w:t>
            </w:r>
          </w:p>
        </w:tc>
        <w:tc>
          <w:tcPr>
            <w:tcW w:w="232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参赛学校</w:t>
            </w:r>
          </w:p>
        </w:tc>
        <w:tc>
          <w:tcPr>
            <w:tcW w:w="155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年   级</w:t>
            </w:r>
          </w:p>
        </w:tc>
        <w:tc>
          <w:tcPr>
            <w:tcW w:w="17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参赛项目</w:t>
            </w: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46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widowControl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注：</w:t>
      </w:r>
      <w:r>
        <w:rPr>
          <w:rFonts w:hint="eastAsia" w:ascii="仿宋_GB2312" w:hAnsi="宋体" w:eastAsia="仿宋_GB2312"/>
          <w:color w:val="auto"/>
          <w:sz w:val="24"/>
          <w:szCs w:val="24"/>
        </w:rPr>
        <w:fldChar w:fldCharType="begin"/>
      </w:r>
      <w:r>
        <w:rPr>
          <w:rFonts w:hint="eastAsia" w:ascii="仿宋_GB2312" w:hAnsi="宋体" w:eastAsia="仿宋_GB2312"/>
          <w:color w:val="auto"/>
          <w:sz w:val="24"/>
          <w:szCs w:val="24"/>
        </w:rPr>
        <w:instrText xml:space="preserve"> HYPERLINK "mailto:请于10月30日前将此表电子版报送至1053767668@qq.com邮箱。" </w:instrText>
      </w:r>
      <w:r>
        <w:rPr>
          <w:rFonts w:hint="eastAsia" w:ascii="仿宋_GB2312" w:hAnsi="宋体" w:eastAsia="仿宋_GB2312"/>
          <w:color w:val="auto"/>
          <w:sz w:val="24"/>
          <w:szCs w:val="24"/>
        </w:rPr>
        <w:fldChar w:fldCharType="separate"/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</w:rPr>
        <w:t>请于1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0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</w:rPr>
        <w:t>月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30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</w:rPr>
        <w:t>日前将此表电子版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报送至1053767668@qq.com邮箱</w:t>
      </w:r>
      <w:r>
        <w:rPr>
          <w:rStyle w:val="6"/>
          <w:rFonts w:hint="eastAsia" w:ascii="仿宋_GB2312" w:hAnsi="宋体" w:eastAsia="仿宋_GB2312"/>
          <w:color w:val="auto"/>
          <w:sz w:val="24"/>
          <w:szCs w:val="24"/>
        </w:rPr>
        <w:t>。</w:t>
      </w:r>
      <w:r>
        <w:rPr>
          <w:rFonts w:hint="eastAsia" w:ascii="仿宋_GB2312" w:hAnsi="宋体" w:eastAsia="仿宋_GB2312"/>
          <w:color w:val="auto"/>
          <w:sz w:val="24"/>
          <w:szCs w:val="24"/>
        </w:rPr>
        <w:fldChar w:fldCharType="end"/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175D"/>
    <w:multiLevelType w:val="singleLevel"/>
    <w:tmpl w:val="5807175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071A7A"/>
    <w:multiLevelType w:val="singleLevel"/>
    <w:tmpl w:val="58071A7A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0729D2"/>
    <w:multiLevelType w:val="singleLevel"/>
    <w:tmpl w:val="580729D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4F7229"/>
    <w:rsid w:val="00136D08"/>
    <w:rsid w:val="00323B43"/>
    <w:rsid w:val="003D37D8"/>
    <w:rsid w:val="004358AB"/>
    <w:rsid w:val="004364EA"/>
    <w:rsid w:val="004F7229"/>
    <w:rsid w:val="008B7726"/>
    <w:rsid w:val="009B2A6C"/>
    <w:rsid w:val="00E341D1"/>
    <w:rsid w:val="02834564"/>
    <w:rsid w:val="039707AD"/>
    <w:rsid w:val="099B0E82"/>
    <w:rsid w:val="0A6A3520"/>
    <w:rsid w:val="0C99642D"/>
    <w:rsid w:val="0E5A4165"/>
    <w:rsid w:val="0EE3787A"/>
    <w:rsid w:val="10591617"/>
    <w:rsid w:val="113C1D3D"/>
    <w:rsid w:val="174D1B6C"/>
    <w:rsid w:val="184065F4"/>
    <w:rsid w:val="18DF17FC"/>
    <w:rsid w:val="328138FF"/>
    <w:rsid w:val="3A0948CD"/>
    <w:rsid w:val="3B134AD0"/>
    <w:rsid w:val="3B9D7003"/>
    <w:rsid w:val="4B807005"/>
    <w:rsid w:val="4D18694B"/>
    <w:rsid w:val="4EF82327"/>
    <w:rsid w:val="4F72425E"/>
    <w:rsid w:val="506E5B19"/>
    <w:rsid w:val="5C2F7D25"/>
    <w:rsid w:val="5C414591"/>
    <w:rsid w:val="5F3F5D82"/>
    <w:rsid w:val="61AF1D33"/>
    <w:rsid w:val="6B33464C"/>
    <w:rsid w:val="74CC22C7"/>
    <w:rsid w:val="768D13CB"/>
    <w:rsid w:val="79CF50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761</Characters>
  <Lines>6</Lines>
  <Paragraphs>1</Paragraphs>
  <ScaleCrop>false</ScaleCrop>
  <LinksUpToDate>false</LinksUpToDate>
  <CharactersWithSpaces>893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2016-10-13T02:08:00Z</dcterms:created>
  <dc:creator>admin</dc:creator>
  <cp:lastModifiedBy>qiqi</cp:lastModifiedBy>
  <cp:lastPrinted>2016-10-24T08:42:03Z</cp:lastPrinted>
  <dcterms:modified xsi:type="dcterms:W3CDTF">2016-10-24T08:57:22Z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